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2" w:type="dxa"/>
        <w:tblInd w:w="-20" w:type="dxa"/>
        <w:tblCellMar>
          <w:left w:w="88" w:type="dxa"/>
        </w:tblCellMar>
        <w:tblLook w:val="04A0" w:firstRow="1" w:lastRow="0" w:firstColumn="1" w:lastColumn="0" w:noHBand="0" w:noVBand="1"/>
      </w:tblPr>
      <w:tblGrid>
        <w:gridCol w:w="4248"/>
        <w:gridCol w:w="4814"/>
      </w:tblGrid>
      <w:tr w:rsidR="00F41580" w:rsidRPr="00925C29" w14:paraId="5CDB9270" w14:textId="77777777" w:rsidTr="431DD5AB">
        <w:tc>
          <w:tcPr>
            <w:tcW w:w="9061" w:type="dxa"/>
            <w:gridSpan w:val="2"/>
            <w:shd w:val="clear" w:color="auto" w:fill="auto"/>
            <w:tcMar>
              <w:left w:w="88" w:type="dxa"/>
            </w:tcMar>
          </w:tcPr>
          <w:p w14:paraId="5304925C" w14:textId="77777777" w:rsidR="00F41580" w:rsidRDefault="00376ADE">
            <w:pPr>
              <w:spacing w:after="0" w:line="360" w:lineRule="auto"/>
              <w:jc w:val="both"/>
            </w:pPr>
            <w:r w:rsidRPr="431DD5AB">
              <w:rPr>
                <w:b/>
                <w:bCs/>
                <w:color w:val="FF0000"/>
              </w:rPr>
              <w:t>Format 3</w:t>
            </w:r>
            <w:r w:rsidRPr="431DD5AB">
              <w:rPr>
                <w:color w:val="FF0000"/>
              </w:rPr>
              <w:t xml:space="preserve"> </w:t>
            </w:r>
            <w:r>
              <w:t xml:space="preserve">: </w:t>
            </w:r>
            <w:r w:rsidR="008644E5">
              <w:t xml:space="preserve">Thesis with </w:t>
            </w:r>
            <w:r w:rsidR="02227F97">
              <w:t xml:space="preserve">research </w:t>
            </w:r>
            <w:r>
              <w:t xml:space="preserve">project within a </w:t>
            </w:r>
            <w:r w:rsidR="17916565">
              <w:t>research institut</w:t>
            </w:r>
            <w:r w:rsidR="6BF67450">
              <w:t xml:space="preserve">e </w:t>
            </w:r>
            <w:r w:rsidR="008644E5">
              <w:t xml:space="preserve">proposed by: </w:t>
            </w:r>
          </w:p>
          <w:p w14:paraId="3751EC1B" w14:textId="1F272632" w:rsidR="00D16975" w:rsidRPr="006F7EBE" w:rsidRDefault="006F7EBE" w:rsidP="006F7EBE">
            <w:pPr>
              <w:spacing w:after="0" w:line="360" w:lineRule="auto"/>
              <w:jc w:val="both"/>
              <w:rPr>
                <w:lang w:val="nl-NL"/>
              </w:rPr>
            </w:pPr>
            <w:r>
              <w:rPr>
                <w:lang w:val="nl-NL"/>
              </w:rPr>
              <w:t xml:space="preserve">Research Group </w:t>
            </w:r>
            <w:r w:rsidR="00D16975" w:rsidRPr="006F7EBE">
              <w:rPr>
                <w:lang w:val="nl-NL"/>
              </w:rPr>
              <w:t xml:space="preserve">Digital </w:t>
            </w:r>
            <w:r w:rsidRPr="006F7EBE">
              <w:rPr>
                <w:lang w:val="nl-NL"/>
              </w:rPr>
              <w:t>Mathematicus</w:t>
            </w:r>
            <w:r w:rsidR="00D16975" w:rsidRPr="006F7EBE">
              <w:rPr>
                <w:lang w:val="nl-NL"/>
              </w:rPr>
              <w:t xml:space="preserve"> (DIMA)</w:t>
            </w:r>
            <w:r>
              <w:rPr>
                <w:lang w:val="nl-NL"/>
              </w:rPr>
              <w:t xml:space="preserve">, </w:t>
            </w:r>
            <w:r w:rsidR="00D16975" w:rsidRPr="006F7EBE">
              <w:rPr>
                <w:lang w:val="nl-NL"/>
              </w:rPr>
              <w:t xml:space="preserve">Vrije </w:t>
            </w:r>
            <w:r w:rsidR="00C10B9E" w:rsidRPr="006F7EBE">
              <w:rPr>
                <w:lang w:val="nl-NL"/>
              </w:rPr>
              <w:t>Universiteit</w:t>
            </w:r>
            <w:r w:rsidR="00D16975" w:rsidRPr="006F7EBE">
              <w:rPr>
                <w:lang w:val="nl-NL"/>
              </w:rPr>
              <w:t xml:space="preserve"> Brussel (VUB)</w:t>
            </w:r>
          </w:p>
        </w:tc>
      </w:tr>
      <w:tr w:rsidR="00F41580" w14:paraId="23E8090F" w14:textId="77777777" w:rsidTr="431DD5AB">
        <w:tc>
          <w:tcPr>
            <w:tcW w:w="9061" w:type="dxa"/>
            <w:gridSpan w:val="2"/>
            <w:shd w:val="clear" w:color="auto" w:fill="auto"/>
            <w:tcMar>
              <w:left w:w="88" w:type="dxa"/>
            </w:tcMar>
          </w:tcPr>
          <w:p w14:paraId="6E8DA93A" w14:textId="77777777" w:rsidR="00F41580" w:rsidRPr="006F7EBE" w:rsidRDefault="00F41580">
            <w:pPr>
              <w:spacing w:after="0" w:line="360" w:lineRule="auto"/>
              <w:jc w:val="both"/>
              <w:rPr>
                <w:lang w:val="nl-NL"/>
              </w:rPr>
            </w:pPr>
          </w:p>
          <w:p w14:paraId="4BA20E68" w14:textId="3D67B458" w:rsidR="00F41580" w:rsidRPr="008A2575" w:rsidRDefault="00925C29">
            <w:pPr>
              <w:spacing w:after="0" w:line="360" w:lineRule="auto"/>
              <w:jc w:val="both"/>
              <w:rPr>
                <w:iCs/>
                <w:sz w:val="24"/>
                <w:szCs w:val="24"/>
              </w:rPr>
            </w:pPr>
            <w:r>
              <w:rPr>
                <w:iCs/>
                <w:sz w:val="24"/>
                <w:szCs w:val="24"/>
              </w:rPr>
              <w:t xml:space="preserve">Medical Image Analysis based on Fusion and Deep Learning </w:t>
            </w:r>
          </w:p>
          <w:p w14:paraId="230F7AD5" w14:textId="77777777" w:rsidR="00F41580" w:rsidRDefault="00F41580">
            <w:pPr>
              <w:spacing w:after="0" w:line="360" w:lineRule="auto"/>
              <w:jc w:val="both"/>
            </w:pPr>
          </w:p>
        </w:tc>
      </w:tr>
      <w:tr w:rsidR="00F41580" w14:paraId="60FEF281" w14:textId="77777777" w:rsidTr="431DD5AB">
        <w:tc>
          <w:tcPr>
            <w:tcW w:w="9061" w:type="dxa"/>
            <w:gridSpan w:val="2"/>
            <w:shd w:val="clear" w:color="auto" w:fill="auto"/>
            <w:tcMar>
              <w:left w:w="88" w:type="dxa"/>
            </w:tcMar>
          </w:tcPr>
          <w:p w14:paraId="17B04976" w14:textId="77777777" w:rsidR="00F41580" w:rsidRDefault="008644E5">
            <w:pPr>
              <w:spacing w:after="0" w:line="360" w:lineRule="auto"/>
              <w:jc w:val="both"/>
            </w:pPr>
            <w:r>
              <w:t>GUIDANCE</w:t>
            </w:r>
          </w:p>
        </w:tc>
      </w:tr>
      <w:tr w:rsidR="00F41580" w14:paraId="18D72E89" w14:textId="77777777" w:rsidTr="431DD5AB">
        <w:tc>
          <w:tcPr>
            <w:tcW w:w="4248" w:type="dxa"/>
            <w:shd w:val="clear" w:color="auto" w:fill="auto"/>
            <w:tcMar>
              <w:left w:w="88" w:type="dxa"/>
            </w:tcMar>
          </w:tcPr>
          <w:p w14:paraId="2FAA395F" w14:textId="77777777" w:rsidR="00F41580" w:rsidRDefault="008644E5">
            <w:pPr>
              <w:pStyle w:val="ListParagraph"/>
              <w:numPr>
                <w:ilvl w:val="0"/>
                <w:numId w:val="1"/>
              </w:numPr>
              <w:spacing w:after="0" w:line="360" w:lineRule="auto"/>
              <w:ind w:left="306" w:hanging="219"/>
              <w:jc w:val="both"/>
            </w:pPr>
            <w:r>
              <w:t>For more information, please contact:</w:t>
            </w:r>
          </w:p>
        </w:tc>
        <w:tc>
          <w:tcPr>
            <w:tcW w:w="4813" w:type="dxa"/>
            <w:shd w:val="clear" w:color="auto" w:fill="auto"/>
            <w:tcMar>
              <w:left w:w="88" w:type="dxa"/>
            </w:tcMar>
          </w:tcPr>
          <w:p w14:paraId="3067CAAD" w14:textId="3228AAAB" w:rsidR="00F41580" w:rsidRDefault="00D16AF2">
            <w:pPr>
              <w:spacing w:after="0" w:line="360" w:lineRule="auto"/>
              <w:jc w:val="both"/>
              <w:rPr>
                <w:i/>
              </w:rPr>
            </w:pPr>
            <w:r>
              <w:rPr>
                <w:i/>
              </w:rPr>
              <w:t>Tan.Lu@vub.be</w:t>
            </w:r>
          </w:p>
        </w:tc>
      </w:tr>
      <w:tr w:rsidR="00F41580" w14:paraId="347AF6DB" w14:textId="77777777" w:rsidTr="431DD5AB">
        <w:tc>
          <w:tcPr>
            <w:tcW w:w="4248" w:type="dxa"/>
            <w:shd w:val="clear" w:color="auto" w:fill="auto"/>
            <w:tcMar>
              <w:left w:w="88" w:type="dxa"/>
            </w:tcMar>
          </w:tcPr>
          <w:p w14:paraId="1220EF86" w14:textId="7EAC67EA" w:rsidR="00F41580" w:rsidRDefault="0084572E">
            <w:pPr>
              <w:pStyle w:val="ListParagraph"/>
              <w:numPr>
                <w:ilvl w:val="0"/>
                <w:numId w:val="1"/>
              </w:numPr>
              <w:spacing w:after="0" w:line="360" w:lineRule="auto"/>
              <w:ind w:left="306" w:hanging="219"/>
            </w:pPr>
            <w:r>
              <w:t>Academic p</w:t>
            </w:r>
            <w:r w:rsidR="008644E5">
              <w:t>romotor: (name)</w:t>
            </w:r>
            <w:r w:rsidR="008644E5">
              <w:br/>
            </w:r>
          </w:p>
        </w:tc>
        <w:tc>
          <w:tcPr>
            <w:tcW w:w="4813" w:type="dxa"/>
            <w:shd w:val="clear" w:color="auto" w:fill="auto"/>
            <w:tcMar>
              <w:left w:w="88" w:type="dxa"/>
            </w:tcMar>
          </w:tcPr>
          <w:p w14:paraId="3EE8CE44" w14:textId="4486987D" w:rsidR="00F41580" w:rsidRDefault="00D16AF2">
            <w:pPr>
              <w:spacing w:after="0" w:line="360" w:lineRule="auto"/>
              <w:jc w:val="both"/>
            </w:pPr>
            <w:r>
              <w:t>Prof. Dr. Ann Dooms</w:t>
            </w:r>
          </w:p>
          <w:p w14:paraId="1491B289" w14:textId="35F8F149" w:rsidR="00D16AF2" w:rsidRDefault="004D7F3E">
            <w:pPr>
              <w:spacing w:after="0" w:line="360" w:lineRule="auto"/>
              <w:jc w:val="both"/>
            </w:pPr>
            <w:hyperlink r:id="rId7" w:history="1">
              <w:r w:rsidR="00D16AF2" w:rsidRPr="005520D6">
                <w:rPr>
                  <w:rStyle w:val="Hyperlink"/>
                </w:rPr>
                <w:t>Ann.Dooms@vub.be</w:t>
              </w:r>
            </w:hyperlink>
            <w:r w:rsidR="00D16AF2">
              <w:t xml:space="preserve"> </w:t>
            </w:r>
          </w:p>
        </w:tc>
      </w:tr>
      <w:tr w:rsidR="00F41580" w:rsidRPr="00925C29" w14:paraId="4DA78D7B" w14:textId="77777777" w:rsidTr="431DD5AB">
        <w:tc>
          <w:tcPr>
            <w:tcW w:w="4248" w:type="dxa"/>
            <w:tcBorders>
              <w:top w:val="nil"/>
              <w:bottom w:val="nil"/>
            </w:tcBorders>
            <w:shd w:val="clear" w:color="auto" w:fill="auto"/>
            <w:tcMar>
              <w:left w:w="88" w:type="dxa"/>
            </w:tcMar>
          </w:tcPr>
          <w:p w14:paraId="6C5CF52A" w14:textId="4541218A" w:rsidR="00F41580" w:rsidRDefault="008644E5">
            <w:pPr>
              <w:pStyle w:val="ListParagraph"/>
              <w:numPr>
                <w:ilvl w:val="0"/>
                <w:numId w:val="1"/>
              </w:numPr>
              <w:spacing w:after="0" w:line="360" w:lineRule="auto"/>
              <w:ind w:left="306" w:hanging="219"/>
            </w:pPr>
            <w:r>
              <w:t>Supervisor and daily advisor</w:t>
            </w:r>
            <w:r w:rsidR="0053371E">
              <w:t>(s)</w:t>
            </w:r>
            <w:r>
              <w:t xml:space="preserve"> in the </w:t>
            </w:r>
            <w:r w:rsidR="38279A8B">
              <w:t>institut</w:t>
            </w:r>
            <w:r w:rsidR="215F06D4">
              <w:t>e</w:t>
            </w:r>
            <w:r>
              <w:t>: (name)</w:t>
            </w:r>
            <w:r>
              <w:br/>
            </w:r>
          </w:p>
        </w:tc>
        <w:tc>
          <w:tcPr>
            <w:tcW w:w="4813" w:type="dxa"/>
            <w:shd w:val="clear" w:color="auto" w:fill="auto"/>
            <w:tcMar>
              <w:left w:w="88" w:type="dxa"/>
            </w:tcMar>
          </w:tcPr>
          <w:p w14:paraId="687DE3B0" w14:textId="77777777" w:rsidR="00F41580" w:rsidRPr="00925C29" w:rsidRDefault="00D16AF2">
            <w:pPr>
              <w:spacing w:after="0" w:line="360" w:lineRule="auto"/>
              <w:jc w:val="both"/>
              <w:rPr>
                <w:lang w:val="fr-FR"/>
              </w:rPr>
            </w:pPr>
            <w:r w:rsidRPr="00925C29">
              <w:rPr>
                <w:lang w:val="fr-FR"/>
              </w:rPr>
              <w:t>Prof. Dr. Tan Lu</w:t>
            </w:r>
          </w:p>
          <w:p w14:paraId="453642A5" w14:textId="247AA17A" w:rsidR="00D16AF2" w:rsidRPr="00925C29" w:rsidRDefault="004D7F3E">
            <w:pPr>
              <w:spacing w:after="0" w:line="360" w:lineRule="auto"/>
              <w:jc w:val="both"/>
              <w:rPr>
                <w:lang w:val="fr-FR"/>
              </w:rPr>
            </w:pPr>
            <w:hyperlink r:id="rId8" w:history="1">
              <w:r w:rsidR="00D16AF2" w:rsidRPr="00925C29">
                <w:rPr>
                  <w:rStyle w:val="Hyperlink"/>
                  <w:lang w:val="fr-FR"/>
                </w:rPr>
                <w:t>Tan.Lu@vub.be</w:t>
              </w:r>
            </w:hyperlink>
            <w:r w:rsidR="00D16AF2" w:rsidRPr="00925C29">
              <w:rPr>
                <w:lang w:val="fr-FR"/>
              </w:rPr>
              <w:t xml:space="preserve"> </w:t>
            </w:r>
          </w:p>
        </w:tc>
      </w:tr>
      <w:tr w:rsidR="00F41580" w:rsidRPr="0022242E" w14:paraId="6FDDFFB1" w14:textId="77777777" w:rsidTr="431DD5AB">
        <w:tc>
          <w:tcPr>
            <w:tcW w:w="4248" w:type="dxa"/>
            <w:tcBorders>
              <w:top w:val="nil"/>
            </w:tcBorders>
            <w:shd w:val="clear" w:color="auto" w:fill="auto"/>
            <w:tcMar>
              <w:left w:w="88" w:type="dxa"/>
            </w:tcMar>
          </w:tcPr>
          <w:p w14:paraId="2FEB83D9" w14:textId="3D973E78" w:rsidR="00F41580" w:rsidRDefault="00376ADE" w:rsidP="00376ADE">
            <w:pPr>
              <w:tabs>
                <w:tab w:val="left" w:pos="2007"/>
              </w:tabs>
              <w:spacing w:after="0" w:line="360" w:lineRule="auto"/>
              <w:ind w:left="22" w:firstLine="65"/>
            </w:pPr>
            <w:r w:rsidRPr="00925C29">
              <w:rPr>
                <w:lang w:val="fr-FR"/>
              </w:rPr>
              <w:t xml:space="preserve">                     </w:t>
            </w:r>
            <w:r w:rsidR="25FC3BA3" w:rsidRPr="00925C29">
              <w:rPr>
                <w:lang w:val="fr-FR"/>
              </w:rPr>
              <w:t xml:space="preserve"> </w:t>
            </w:r>
            <w:r w:rsidR="008644E5">
              <w:t>(name)</w:t>
            </w:r>
            <w:r>
              <w:br/>
            </w:r>
          </w:p>
        </w:tc>
        <w:tc>
          <w:tcPr>
            <w:tcW w:w="4813" w:type="dxa"/>
            <w:shd w:val="clear" w:color="auto" w:fill="auto"/>
            <w:tcMar>
              <w:left w:w="88" w:type="dxa"/>
            </w:tcMar>
          </w:tcPr>
          <w:p w14:paraId="42E2373F" w14:textId="77777777" w:rsidR="00F41580" w:rsidRPr="00925C29" w:rsidRDefault="00D16AF2">
            <w:pPr>
              <w:spacing w:after="0" w:line="360" w:lineRule="auto"/>
              <w:jc w:val="both"/>
              <w:rPr>
                <w:lang w:val="fr-FR"/>
              </w:rPr>
            </w:pPr>
            <w:r w:rsidRPr="00925C29">
              <w:rPr>
                <w:lang w:val="fr-FR"/>
              </w:rPr>
              <w:t>Prof. Dr. Tan Lu</w:t>
            </w:r>
          </w:p>
          <w:p w14:paraId="62C335D1" w14:textId="77777777" w:rsidR="00811480" w:rsidRDefault="004D7F3E">
            <w:pPr>
              <w:spacing w:after="0" w:line="360" w:lineRule="auto"/>
              <w:jc w:val="both"/>
              <w:rPr>
                <w:lang w:val="fr-FR"/>
              </w:rPr>
            </w:pPr>
            <w:hyperlink r:id="rId9" w:history="1">
              <w:r w:rsidR="00811480" w:rsidRPr="00925C29">
                <w:rPr>
                  <w:rStyle w:val="Hyperlink"/>
                  <w:lang w:val="fr-FR"/>
                </w:rPr>
                <w:t>Tan.Lu@vub.be</w:t>
              </w:r>
            </w:hyperlink>
            <w:r w:rsidR="00811480" w:rsidRPr="00925C29">
              <w:rPr>
                <w:lang w:val="fr-FR"/>
              </w:rPr>
              <w:t xml:space="preserve"> </w:t>
            </w:r>
          </w:p>
          <w:p w14:paraId="792DDF57" w14:textId="37E7C108" w:rsidR="00925C29" w:rsidRPr="0022242E" w:rsidRDefault="0022242E">
            <w:pPr>
              <w:spacing w:after="0" w:line="360" w:lineRule="auto"/>
              <w:jc w:val="both"/>
            </w:pPr>
            <w:r w:rsidRPr="0022242E">
              <w:t xml:space="preserve">Mr. </w:t>
            </w:r>
            <w:r w:rsidR="00925C29" w:rsidRPr="0022242E">
              <w:t>Dejan Ilic</w:t>
            </w:r>
            <w:r w:rsidR="00925C29" w:rsidRPr="0022242E">
              <w:t xml:space="preserve"> (PhD candidate in DIMA)</w:t>
            </w:r>
          </w:p>
        </w:tc>
      </w:tr>
      <w:tr w:rsidR="00F41580" w14:paraId="00FA4009" w14:textId="77777777" w:rsidTr="431DD5AB">
        <w:tc>
          <w:tcPr>
            <w:tcW w:w="4248" w:type="dxa"/>
            <w:tcBorders>
              <w:top w:val="nil"/>
            </w:tcBorders>
            <w:shd w:val="clear" w:color="auto" w:fill="auto"/>
            <w:tcMar>
              <w:left w:w="88" w:type="dxa"/>
            </w:tcMar>
          </w:tcPr>
          <w:p w14:paraId="32A72981" w14:textId="77777777" w:rsidR="00F41580" w:rsidRDefault="008644E5">
            <w:pPr>
              <w:pStyle w:val="ListParagraph"/>
              <w:numPr>
                <w:ilvl w:val="0"/>
                <w:numId w:val="1"/>
              </w:numPr>
              <w:spacing w:after="0" w:line="360" w:lineRule="auto"/>
              <w:ind w:left="306" w:hanging="219"/>
            </w:pPr>
            <w:r>
              <w:t>Number of students</w:t>
            </w:r>
          </w:p>
        </w:tc>
        <w:tc>
          <w:tcPr>
            <w:tcW w:w="4813" w:type="dxa"/>
            <w:shd w:val="clear" w:color="auto" w:fill="auto"/>
            <w:tcMar>
              <w:left w:w="88" w:type="dxa"/>
            </w:tcMar>
          </w:tcPr>
          <w:p w14:paraId="51F00B9C" w14:textId="66E8EBB7" w:rsidR="00F41580" w:rsidRDefault="0093184A">
            <w:pPr>
              <w:spacing w:after="0" w:line="360" w:lineRule="auto"/>
              <w:jc w:val="both"/>
            </w:pPr>
            <w:r>
              <w:t>1</w:t>
            </w:r>
          </w:p>
        </w:tc>
      </w:tr>
      <w:tr w:rsidR="00F41580" w14:paraId="486C6838" w14:textId="77777777" w:rsidTr="431DD5AB">
        <w:tc>
          <w:tcPr>
            <w:tcW w:w="9061" w:type="dxa"/>
            <w:gridSpan w:val="2"/>
            <w:shd w:val="clear" w:color="auto" w:fill="auto"/>
            <w:tcMar>
              <w:left w:w="88" w:type="dxa"/>
            </w:tcMar>
          </w:tcPr>
          <w:p w14:paraId="1B773D03" w14:textId="77777777" w:rsidR="00F41580" w:rsidRDefault="0086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CONTEXT</w:t>
            </w:r>
          </w:p>
        </w:tc>
      </w:tr>
      <w:tr w:rsidR="00F41580" w14:paraId="1D7EC68D" w14:textId="77777777" w:rsidTr="431DD5AB">
        <w:tc>
          <w:tcPr>
            <w:tcW w:w="9061" w:type="dxa"/>
            <w:gridSpan w:val="2"/>
            <w:shd w:val="clear" w:color="auto" w:fill="auto"/>
            <w:tcMar>
              <w:left w:w="88" w:type="dxa"/>
            </w:tcMar>
          </w:tcPr>
          <w:p w14:paraId="57A591AA" w14:textId="1A3988B3" w:rsidR="003843A9" w:rsidRPr="003843A9" w:rsidRDefault="003843A9">
            <w:pPr>
              <w:spacing w:after="0" w:line="360" w:lineRule="auto"/>
              <w:jc w:val="both"/>
            </w:pPr>
            <w:r>
              <w:t xml:space="preserve">In vitro fertilization (IVF) is an important technique to help people in a fertility process. In IVF, the analysis of the oocytes/embryos can help embryologists in their decision-making, and possibly helps to improve the success rates of IVF processes. </w:t>
            </w:r>
            <w:r w:rsidRPr="003843A9">
              <w:t>The Universitair Ziekenhuis Brussel (UZ Brussel), whic</w:t>
            </w:r>
            <w:r>
              <w:t>h</w:t>
            </w:r>
            <w:r w:rsidRPr="003843A9">
              <w:t xml:space="preserve"> is known for its expertise in IVF, </w:t>
            </w:r>
            <w:r>
              <w:t xml:space="preserve">is collaborating with the research group DIMA in analyzing images of oocytes/embryos using advanced image processing techniques. </w:t>
            </w:r>
            <w:r w:rsidRPr="003843A9">
              <w:t xml:space="preserve">  </w:t>
            </w:r>
          </w:p>
          <w:p w14:paraId="689B0F24" w14:textId="4C7108DE" w:rsidR="003843A9" w:rsidRPr="003843A9" w:rsidRDefault="003843A9">
            <w:pPr>
              <w:spacing w:after="0" w:line="360" w:lineRule="auto"/>
              <w:jc w:val="both"/>
            </w:pPr>
            <w:r>
              <w:t xml:space="preserve">In particular, </w:t>
            </w:r>
            <w:r w:rsidR="006F3767">
              <w:t xml:space="preserve">images of oocytes/embryos are collected using different focal length and the important structures of the underlining oocytes/embryos are to be analyzed for quality prediction. In this regard, image modeling using both classical methods (e.g. fusion) and deep learning (e.g. deep convolutional neural networks) are to be developed and combined. </w:t>
            </w:r>
          </w:p>
          <w:p w14:paraId="78BE5204" w14:textId="77777777" w:rsidR="003843A9" w:rsidRPr="003843A9" w:rsidRDefault="003843A9">
            <w:pPr>
              <w:spacing w:after="0" w:line="360" w:lineRule="auto"/>
              <w:jc w:val="both"/>
            </w:pPr>
          </w:p>
          <w:p w14:paraId="3AFD2067" w14:textId="0F33914E" w:rsidR="005F710A" w:rsidRDefault="00811480">
            <w:pPr>
              <w:spacing w:after="0" w:line="360" w:lineRule="auto"/>
              <w:jc w:val="both"/>
            </w:pPr>
            <w:r>
              <w:t xml:space="preserve"> </w:t>
            </w:r>
          </w:p>
          <w:p w14:paraId="1B44124D" w14:textId="77777777" w:rsidR="00F41580" w:rsidRDefault="00F41580">
            <w:pPr>
              <w:spacing w:after="0" w:line="360" w:lineRule="auto"/>
              <w:jc w:val="both"/>
            </w:pPr>
          </w:p>
        </w:tc>
      </w:tr>
      <w:tr w:rsidR="00F41580" w14:paraId="7A1F167A" w14:textId="77777777" w:rsidTr="431DD5AB">
        <w:tc>
          <w:tcPr>
            <w:tcW w:w="9061" w:type="dxa"/>
            <w:gridSpan w:val="2"/>
            <w:shd w:val="clear" w:color="auto" w:fill="auto"/>
            <w:tcMar>
              <w:left w:w="88" w:type="dxa"/>
            </w:tcMar>
          </w:tcPr>
          <w:p w14:paraId="2393DA01" w14:textId="77777777" w:rsidR="00F41580" w:rsidRDefault="008644E5">
            <w:pPr>
              <w:spacing w:after="0" w:line="360" w:lineRule="auto"/>
              <w:jc w:val="both"/>
            </w:pPr>
            <w:r>
              <w:t>GOAL</w:t>
            </w:r>
          </w:p>
        </w:tc>
      </w:tr>
      <w:tr w:rsidR="00F41580" w14:paraId="2491EB98" w14:textId="77777777" w:rsidTr="431DD5AB">
        <w:tc>
          <w:tcPr>
            <w:tcW w:w="9061" w:type="dxa"/>
            <w:gridSpan w:val="2"/>
            <w:shd w:val="clear" w:color="auto" w:fill="auto"/>
            <w:tcMar>
              <w:left w:w="88" w:type="dxa"/>
            </w:tcMar>
          </w:tcPr>
          <w:p w14:paraId="15AE366A" w14:textId="021AC9DB" w:rsidR="00F41580" w:rsidRDefault="0056180A">
            <w:pPr>
              <w:spacing w:after="0" w:line="360" w:lineRule="auto"/>
              <w:ind w:right="2863"/>
              <w:jc w:val="both"/>
            </w:pPr>
            <w:r>
              <w:t>The goal of this master thesis is to</w:t>
            </w:r>
            <w:r w:rsidR="0093184A">
              <w:t xml:space="preserve"> analyze</w:t>
            </w:r>
            <w:r>
              <w:t xml:space="preserve"> </w:t>
            </w:r>
            <w:r w:rsidR="0093184A">
              <w:t>images of oocytes/embryos</w:t>
            </w:r>
            <w:r w:rsidR="00811480">
              <w:t>:</w:t>
            </w:r>
          </w:p>
          <w:p w14:paraId="0DE4ADF4" w14:textId="17CDF2CE" w:rsidR="00B0370A" w:rsidRDefault="0093184A" w:rsidP="00B0370A">
            <w:pPr>
              <w:pStyle w:val="ListParagraph"/>
              <w:numPr>
                <w:ilvl w:val="0"/>
                <w:numId w:val="3"/>
              </w:numPr>
              <w:spacing w:after="0" w:line="360" w:lineRule="auto"/>
              <w:ind w:right="2863"/>
              <w:jc w:val="both"/>
            </w:pPr>
            <w:r>
              <w:t>developing fusion models to integrate images of oocytes/embryos that are taken using different focal length</w:t>
            </w:r>
            <w:r w:rsidR="00B0370A">
              <w:t>;</w:t>
            </w:r>
          </w:p>
          <w:p w14:paraId="0AE5C100" w14:textId="4CBBA1D0" w:rsidR="00B0370A" w:rsidRDefault="0093184A" w:rsidP="00B0370A">
            <w:pPr>
              <w:pStyle w:val="ListParagraph"/>
              <w:numPr>
                <w:ilvl w:val="0"/>
                <w:numId w:val="3"/>
              </w:numPr>
              <w:spacing w:after="0" w:line="360" w:lineRule="auto"/>
              <w:ind w:right="2863"/>
              <w:jc w:val="both"/>
            </w:pPr>
            <w:r>
              <w:lastRenderedPageBreak/>
              <w:t>recognize important oocyte/embryo structures by segmenting the integrated images</w:t>
            </w:r>
            <w:r w:rsidR="00811480">
              <w:t>.</w:t>
            </w:r>
          </w:p>
          <w:p w14:paraId="576A5028" w14:textId="77777777" w:rsidR="00F41580" w:rsidRDefault="00F41580">
            <w:pPr>
              <w:spacing w:after="0" w:line="360" w:lineRule="auto"/>
              <w:jc w:val="both"/>
            </w:pPr>
          </w:p>
        </w:tc>
      </w:tr>
      <w:tr w:rsidR="00F41580" w14:paraId="04A6EBC4" w14:textId="77777777" w:rsidTr="431DD5AB">
        <w:tc>
          <w:tcPr>
            <w:tcW w:w="9061" w:type="dxa"/>
            <w:gridSpan w:val="2"/>
            <w:shd w:val="clear" w:color="auto" w:fill="auto"/>
            <w:tcMar>
              <w:left w:w="88" w:type="dxa"/>
            </w:tcMar>
          </w:tcPr>
          <w:p w14:paraId="0D07F0A0" w14:textId="77777777" w:rsidR="00F41580" w:rsidRDefault="008644E5">
            <w:pPr>
              <w:spacing w:after="0" w:line="360" w:lineRule="auto"/>
              <w:jc w:val="both"/>
            </w:pPr>
            <w:r>
              <w:lastRenderedPageBreak/>
              <w:t>METHODOLOGY</w:t>
            </w:r>
          </w:p>
        </w:tc>
      </w:tr>
      <w:tr w:rsidR="00D929A6" w14:paraId="17D515EF" w14:textId="77777777" w:rsidTr="431DD5AB">
        <w:tc>
          <w:tcPr>
            <w:tcW w:w="9061" w:type="dxa"/>
            <w:gridSpan w:val="2"/>
            <w:shd w:val="clear" w:color="auto" w:fill="auto"/>
            <w:tcMar>
              <w:left w:w="88" w:type="dxa"/>
            </w:tcMar>
          </w:tcPr>
          <w:p w14:paraId="12AF762D" w14:textId="44C87211" w:rsidR="00D929A6" w:rsidRDefault="00B0370A">
            <w:pPr>
              <w:spacing w:after="0" w:line="360" w:lineRule="auto"/>
              <w:jc w:val="both"/>
            </w:pPr>
            <w:r>
              <w:t xml:space="preserve">The main methodology that will be applied in this thesis is </w:t>
            </w:r>
            <w:r w:rsidR="0093184A">
              <w:t xml:space="preserve">image fusion and </w:t>
            </w:r>
            <w:r>
              <w:t>deep learning</w:t>
            </w:r>
            <w:r w:rsidR="0093184A">
              <w:t xml:space="preserve"> (e.g.</w:t>
            </w:r>
            <w:r>
              <w:t xml:space="preserve"> deep convolutional neural networks</w:t>
            </w:r>
            <w:r w:rsidR="0093184A">
              <w:t>)</w:t>
            </w:r>
            <w:r>
              <w:t xml:space="preserve">. </w:t>
            </w:r>
          </w:p>
          <w:p w14:paraId="70556A1F" w14:textId="77777777" w:rsidR="00D929A6" w:rsidRDefault="00D929A6">
            <w:pPr>
              <w:spacing w:after="0" w:line="360" w:lineRule="auto"/>
              <w:jc w:val="both"/>
            </w:pPr>
          </w:p>
        </w:tc>
      </w:tr>
      <w:tr w:rsidR="00D929A6" w14:paraId="62C279C3" w14:textId="77777777" w:rsidTr="431DD5AB">
        <w:tc>
          <w:tcPr>
            <w:tcW w:w="9061" w:type="dxa"/>
            <w:gridSpan w:val="2"/>
            <w:shd w:val="clear" w:color="auto" w:fill="auto"/>
            <w:tcMar>
              <w:left w:w="88" w:type="dxa"/>
            </w:tcMar>
          </w:tcPr>
          <w:p w14:paraId="64B7303D" w14:textId="77777777" w:rsidR="00D929A6" w:rsidRDefault="00D929A6" w:rsidP="00D929A6">
            <w:pPr>
              <w:spacing w:after="0" w:line="360" w:lineRule="auto"/>
              <w:jc w:val="both"/>
            </w:pPr>
            <w:r>
              <w:t xml:space="preserve">PROFILE/REQUIRED SKILLS </w:t>
            </w:r>
            <w:r>
              <w:rPr>
                <w:rFonts w:eastAsia="Times New Roman" w:cs="Courier New"/>
                <w:sz w:val="20"/>
                <w:szCs w:val="20"/>
                <w:lang w:eastAsia="nl-BE"/>
              </w:rPr>
              <w:t>(e.g. rather theoretical / rather practical implementation, required knowledge (courses, methods, computer language(s), etc.)</w:t>
            </w:r>
            <w:r>
              <w:t xml:space="preserve"> </w:t>
            </w:r>
          </w:p>
        </w:tc>
      </w:tr>
      <w:tr w:rsidR="00F41580" w14:paraId="59B6916F" w14:textId="77777777" w:rsidTr="431DD5AB">
        <w:tc>
          <w:tcPr>
            <w:tcW w:w="9061" w:type="dxa"/>
            <w:gridSpan w:val="2"/>
            <w:shd w:val="clear" w:color="auto" w:fill="auto"/>
            <w:tcMar>
              <w:left w:w="88" w:type="dxa"/>
            </w:tcMar>
          </w:tcPr>
          <w:p w14:paraId="46076CA0" w14:textId="77777777" w:rsidR="001D5C40" w:rsidRDefault="001D5C40" w:rsidP="001D5C40">
            <w:pPr>
              <w:pStyle w:val="ListParagraph"/>
              <w:numPr>
                <w:ilvl w:val="0"/>
                <w:numId w:val="5"/>
              </w:numPr>
              <w:spacing w:after="0" w:line="360" w:lineRule="auto"/>
              <w:jc w:val="both"/>
            </w:pPr>
            <w:r>
              <w:t>g</w:t>
            </w:r>
            <w:r w:rsidR="00B0370A">
              <w:t>ood understanding in machine learning and neural networks</w:t>
            </w:r>
          </w:p>
          <w:p w14:paraId="7BAE70F9" w14:textId="77777777" w:rsidR="00F41580" w:rsidRDefault="001D5C40" w:rsidP="00811480">
            <w:pPr>
              <w:pStyle w:val="ListParagraph"/>
              <w:numPr>
                <w:ilvl w:val="0"/>
                <w:numId w:val="5"/>
              </w:numPr>
              <w:spacing w:after="0" w:line="360" w:lineRule="auto"/>
              <w:jc w:val="both"/>
            </w:pPr>
            <w:r>
              <w:t>good skills</w:t>
            </w:r>
            <w:r w:rsidR="00B0370A">
              <w:t xml:space="preserve"> in coding deep learning models using Python (</w:t>
            </w:r>
            <w:r>
              <w:t>e.g.</w:t>
            </w:r>
            <w:r w:rsidR="00B0370A">
              <w:t xml:space="preserve"> </w:t>
            </w:r>
            <w:r>
              <w:t xml:space="preserve">using </w:t>
            </w:r>
            <w:r w:rsidR="00B0370A">
              <w:t>pytorch)</w:t>
            </w:r>
          </w:p>
          <w:p w14:paraId="1EE1DBB6" w14:textId="41D3FA84" w:rsidR="0093184A" w:rsidRDefault="0093184A" w:rsidP="00811480">
            <w:pPr>
              <w:pStyle w:val="ListParagraph"/>
              <w:numPr>
                <w:ilvl w:val="0"/>
                <w:numId w:val="5"/>
              </w:numPr>
              <w:spacing w:after="0" w:line="360" w:lineRule="auto"/>
              <w:jc w:val="both"/>
            </w:pPr>
            <w:r>
              <w:t>good skills in using MATLAB</w:t>
            </w:r>
          </w:p>
        </w:tc>
      </w:tr>
      <w:tr w:rsidR="00F41580" w14:paraId="3EDAD351" w14:textId="77777777" w:rsidTr="431DD5AB">
        <w:tc>
          <w:tcPr>
            <w:tcW w:w="9061" w:type="dxa"/>
            <w:gridSpan w:val="2"/>
            <w:shd w:val="clear" w:color="auto" w:fill="auto"/>
            <w:tcMar>
              <w:left w:w="88" w:type="dxa"/>
            </w:tcMar>
          </w:tcPr>
          <w:p w14:paraId="4BF631A1" w14:textId="77777777" w:rsidR="00F41580" w:rsidRDefault="00D929A6" w:rsidP="0029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COVID-19: In case additional restrictions are put into place by the government because of COVID-19,  can the student continue the internship online</w:t>
            </w:r>
            <w:r w:rsidR="00296870">
              <w:t>?</w:t>
            </w:r>
            <w:r>
              <w:t xml:space="preserve"> If adjustments </w:t>
            </w:r>
            <w:r w:rsidR="00296870">
              <w:t>to the project are needed in such a case, please specify these adjustments.</w:t>
            </w:r>
            <w:r>
              <w:t xml:space="preserve">  </w:t>
            </w:r>
          </w:p>
        </w:tc>
      </w:tr>
      <w:tr w:rsidR="00F41580" w14:paraId="461AE0C2" w14:textId="77777777" w:rsidTr="431DD5AB">
        <w:tc>
          <w:tcPr>
            <w:tcW w:w="9061" w:type="dxa"/>
            <w:gridSpan w:val="2"/>
            <w:shd w:val="clear" w:color="auto" w:fill="auto"/>
            <w:tcMar>
              <w:left w:w="88" w:type="dxa"/>
            </w:tcMar>
          </w:tcPr>
          <w:p w14:paraId="6BE99E7E" w14:textId="1B80A059" w:rsidR="00F41580" w:rsidRDefault="00B0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The student can continue the thesis online if additional COVID-19 restrictions are implemented to prevent face-to-face</w:t>
            </w:r>
            <w:r w:rsidR="00811480">
              <w:t xml:space="preserve"> discussions</w:t>
            </w:r>
            <w:r w:rsidR="00763DEA">
              <w:t xml:space="preserve">. </w:t>
            </w:r>
            <w:r>
              <w:t xml:space="preserve"> </w:t>
            </w:r>
          </w:p>
          <w:p w14:paraId="7C724054" w14:textId="77777777" w:rsidR="00F41580" w:rsidRDefault="00F4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tc>
      </w:tr>
      <w:tr w:rsidR="00F41580" w14:paraId="35934890" w14:textId="77777777" w:rsidTr="431DD5AB">
        <w:tc>
          <w:tcPr>
            <w:tcW w:w="9061" w:type="dxa"/>
            <w:gridSpan w:val="2"/>
            <w:shd w:val="clear" w:color="auto" w:fill="auto"/>
            <w:tcMar>
              <w:left w:w="88" w:type="dxa"/>
            </w:tcMar>
          </w:tcPr>
          <w:p w14:paraId="102D5144" w14:textId="77777777" w:rsidR="00F41580" w:rsidRDefault="0086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REFERENCES</w:t>
            </w:r>
          </w:p>
        </w:tc>
      </w:tr>
      <w:tr w:rsidR="00F41580" w:rsidRPr="00763DEA" w14:paraId="0F1BBA55" w14:textId="77777777" w:rsidTr="431DD5AB">
        <w:tc>
          <w:tcPr>
            <w:tcW w:w="9061" w:type="dxa"/>
            <w:gridSpan w:val="2"/>
            <w:shd w:val="clear" w:color="auto" w:fill="auto"/>
            <w:tcMar>
              <w:left w:w="88" w:type="dxa"/>
            </w:tcMar>
          </w:tcPr>
          <w:p w14:paraId="171EAE91" w14:textId="7C3E5EA9" w:rsidR="00763DEA" w:rsidRPr="00763DEA" w:rsidRDefault="00763DEA" w:rsidP="0093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tc>
      </w:tr>
    </w:tbl>
    <w:p w14:paraId="35C8178F" w14:textId="77777777" w:rsidR="00F41580" w:rsidRPr="00763DEA" w:rsidRDefault="00F41580">
      <w:pPr>
        <w:jc w:val="both"/>
      </w:pPr>
    </w:p>
    <w:sectPr w:rsidR="00F41580" w:rsidRPr="00763DEA">
      <w:headerReference w:type="default" r:id="rId10"/>
      <w:footerReference w:type="default" r:id="rId11"/>
      <w:pgSz w:w="11906" w:h="16838"/>
      <w:pgMar w:top="851" w:right="851" w:bottom="907" w:left="1134" w:header="567"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6851" w14:textId="77777777" w:rsidR="004D7F3E" w:rsidRDefault="004D7F3E">
      <w:pPr>
        <w:spacing w:after="0" w:line="240" w:lineRule="auto"/>
      </w:pPr>
      <w:r>
        <w:separator/>
      </w:r>
    </w:p>
  </w:endnote>
  <w:endnote w:type="continuationSeparator" w:id="0">
    <w:p w14:paraId="406331C8" w14:textId="77777777" w:rsidR="004D7F3E" w:rsidRDefault="004D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09A" w14:textId="77777777" w:rsidR="00F41580" w:rsidRDefault="008644E5">
    <w:pPr>
      <w:pStyle w:val="Footer"/>
      <w:rPr>
        <w:sz w:val="14"/>
        <w:szCs w:val="14"/>
        <w:lang w:val="nl-BE"/>
      </w:rPr>
    </w:pPr>
    <w:r>
      <w:rPr>
        <w:sz w:val="14"/>
        <w:szCs w:val="14"/>
        <w:lang w:val="nl-BE"/>
      </w:rPr>
      <w:t>Thesis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DD51" w14:textId="77777777" w:rsidR="004D7F3E" w:rsidRDefault="004D7F3E">
      <w:pPr>
        <w:spacing w:after="0" w:line="240" w:lineRule="auto"/>
      </w:pPr>
      <w:r>
        <w:separator/>
      </w:r>
    </w:p>
  </w:footnote>
  <w:footnote w:type="continuationSeparator" w:id="0">
    <w:p w14:paraId="283927D7" w14:textId="77777777" w:rsidR="004D7F3E" w:rsidRDefault="004D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C64" w14:textId="77777777" w:rsidR="00F41580" w:rsidRDefault="00F4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201"/>
    <w:multiLevelType w:val="multilevel"/>
    <w:tmpl w:val="C52840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8B0EE1"/>
    <w:multiLevelType w:val="hybridMultilevel"/>
    <w:tmpl w:val="38A0A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1D8C"/>
    <w:multiLevelType w:val="hybridMultilevel"/>
    <w:tmpl w:val="8C14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E651E"/>
    <w:multiLevelType w:val="hybridMultilevel"/>
    <w:tmpl w:val="C1B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F6DFD"/>
    <w:multiLevelType w:val="multilevel"/>
    <w:tmpl w:val="A230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80"/>
    <w:rsid w:val="00092252"/>
    <w:rsid w:val="00164789"/>
    <w:rsid w:val="001A787D"/>
    <w:rsid w:val="001D5C40"/>
    <w:rsid w:val="0022242E"/>
    <w:rsid w:val="00296870"/>
    <w:rsid w:val="002B037A"/>
    <w:rsid w:val="00345219"/>
    <w:rsid w:val="00376ADE"/>
    <w:rsid w:val="003843A9"/>
    <w:rsid w:val="00416BDE"/>
    <w:rsid w:val="004D7F3E"/>
    <w:rsid w:val="0053371E"/>
    <w:rsid w:val="0056180A"/>
    <w:rsid w:val="005D2B26"/>
    <w:rsid w:val="005F710A"/>
    <w:rsid w:val="006F3767"/>
    <w:rsid w:val="006F7EBE"/>
    <w:rsid w:val="007040F8"/>
    <w:rsid w:val="00763DEA"/>
    <w:rsid w:val="007F416F"/>
    <w:rsid w:val="00811480"/>
    <w:rsid w:val="0084572E"/>
    <w:rsid w:val="0086149A"/>
    <w:rsid w:val="008644E5"/>
    <w:rsid w:val="008A2575"/>
    <w:rsid w:val="00905406"/>
    <w:rsid w:val="00925C29"/>
    <w:rsid w:val="0093184A"/>
    <w:rsid w:val="00AD725C"/>
    <w:rsid w:val="00B004E6"/>
    <w:rsid w:val="00B0370A"/>
    <w:rsid w:val="00B42E5B"/>
    <w:rsid w:val="00B812D5"/>
    <w:rsid w:val="00BD6DDA"/>
    <w:rsid w:val="00C10B9E"/>
    <w:rsid w:val="00CC6763"/>
    <w:rsid w:val="00D16975"/>
    <w:rsid w:val="00D16AF2"/>
    <w:rsid w:val="00D929A6"/>
    <w:rsid w:val="00F41580"/>
    <w:rsid w:val="02227F97"/>
    <w:rsid w:val="0E00197C"/>
    <w:rsid w:val="132A78D6"/>
    <w:rsid w:val="168E7FA2"/>
    <w:rsid w:val="17916565"/>
    <w:rsid w:val="215F06D4"/>
    <w:rsid w:val="25FC3BA3"/>
    <w:rsid w:val="38279A8B"/>
    <w:rsid w:val="431DD5AB"/>
    <w:rsid w:val="4A9A448F"/>
    <w:rsid w:val="4C6DBBE2"/>
    <w:rsid w:val="69612C83"/>
    <w:rsid w:val="6BF67450"/>
    <w:rsid w:val="709C9AEB"/>
    <w:rsid w:val="74D7A283"/>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515A"/>
  <w15:docId w15:val="{86E1F7CC-A01F-498D-9F47-B4CDE6C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1715B1"/>
    <w:rPr>
      <w:rFonts w:ascii="Courier New" w:eastAsia="Times New Roman" w:hAnsi="Courier New" w:cs="Courier New"/>
      <w:sz w:val="20"/>
      <w:szCs w:val="20"/>
      <w:lang w:eastAsia="nl-BE"/>
    </w:rPr>
  </w:style>
  <w:style w:type="character" w:customStyle="1" w:styleId="HeaderChar">
    <w:name w:val="Header Char"/>
    <w:basedOn w:val="DefaultParagraphFont"/>
    <w:link w:val="Header"/>
    <w:uiPriority w:val="99"/>
    <w:qFormat/>
    <w:rsid w:val="0070039F"/>
  </w:style>
  <w:style w:type="character" w:customStyle="1" w:styleId="FooterChar">
    <w:name w:val="Footer Char"/>
    <w:basedOn w:val="DefaultParagraphFont"/>
    <w:link w:val="Footer"/>
    <w:uiPriority w:val="99"/>
    <w:qFormat/>
    <w:rsid w:val="0070039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TMLPreformatted">
    <w:name w:val="HTML Preformatted"/>
    <w:basedOn w:val="Normal"/>
    <w:link w:val="HTMLPreformattedChar"/>
    <w:uiPriority w:val="99"/>
    <w:semiHidden/>
    <w:unhideWhenUsed/>
    <w:qFormat/>
    <w:rsid w:val="0017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paragraph" w:styleId="ListParagraph">
    <w:name w:val="List Paragraph"/>
    <w:basedOn w:val="Normal"/>
    <w:uiPriority w:val="34"/>
    <w:qFormat/>
    <w:rsid w:val="001715B1"/>
    <w:pPr>
      <w:ind w:left="720"/>
      <w:contextualSpacing/>
    </w:pPr>
  </w:style>
  <w:style w:type="paragraph" w:styleId="Header">
    <w:name w:val="header"/>
    <w:basedOn w:val="Normal"/>
    <w:link w:val="HeaderChar"/>
    <w:uiPriority w:val="99"/>
    <w:unhideWhenUsed/>
    <w:rsid w:val="0070039F"/>
    <w:pPr>
      <w:tabs>
        <w:tab w:val="center" w:pos="4680"/>
        <w:tab w:val="right" w:pos="9360"/>
      </w:tabs>
      <w:spacing w:after="0" w:line="240" w:lineRule="auto"/>
    </w:pPr>
  </w:style>
  <w:style w:type="paragraph" w:styleId="Footer">
    <w:name w:val="footer"/>
    <w:basedOn w:val="Normal"/>
    <w:link w:val="FooterChar"/>
    <w:uiPriority w:val="99"/>
    <w:unhideWhenUsed/>
    <w:rsid w:val="0070039F"/>
    <w:pPr>
      <w:tabs>
        <w:tab w:val="center" w:pos="4680"/>
        <w:tab w:val="right" w:pos="9360"/>
      </w:tabs>
      <w:spacing w:after="0" w:line="240" w:lineRule="auto"/>
    </w:pPr>
  </w:style>
  <w:style w:type="table" w:styleId="TableGrid">
    <w:name w:val="Table Grid"/>
    <w:basedOn w:val="TableNormal"/>
    <w:uiPriority w:val="59"/>
    <w:rsid w:val="001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AF2"/>
    <w:rPr>
      <w:color w:val="0000FF" w:themeColor="hyperlink"/>
      <w:u w:val="single"/>
    </w:rPr>
  </w:style>
  <w:style w:type="character" w:styleId="UnresolvedMention">
    <w:name w:val="Unresolved Mention"/>
    <w:basedOn w:val="DefaultParagraphFont"/>
    <w:uiPriority w:val="99"/>
    <w:semiHidden/>
    <w:unhideWhenUsed/>
    <w:rsid w:val="00D1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Lu@vu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Dooms@vu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Lu@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Computer Science</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dc:creator>
  <dc:description/>
  <cp:lastModifiedBy>Tan Lu</cp:lastModifiedBy>
  <cp:revision>6</cp:revision>
  <dcterms:created xsi:type="dcterms:W3CDTF">2022-09-26T08:54:00Z</dcterms:created>
  <dcterms:modified xsi:type="dcterms:W3CDTF">2022-09-26T09:13:00Z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Computer Science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